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flac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2001-2009 Josh Coalson</w:t>
        <w:br/>
        <w:t>Copyright (c) 1989, 1991 Free Software Foundation, Inc.</w:t>
        <w:br/>
        <w:t>Copyright (c) 2002-2009 Josh Coalson</w:t>
        <w:br/>
        <w:t>Copyright (c) 2001 Peter Harris &lt;peter.harris@hummingbird.com&gt;</w:t>
        <w:br/>
        <w:t>Copyright (c) 2011-2025 Xiph.Org Foundation</w:t>
        <w:br/>
        <w:t>Copyright (c) 1989,90,91,92,93,94,96,97,98 Free Software Foundation, Inc.</w:t>
        <w:br/>
        <w:t>Copyright (c) 2001 Edmund Grimley Evans &lt;edmundo@rano.org&gt;</w:t>
        <w:br/>
        <w:t>Copyright 2019 Guido Vranken</w:t>
        <w:br/>
        <w:t>Copyright (c) 2006-2009 Josh Coalson</w:t>
        <w:br/>
        <w:t>Copyright (c) 2012-2025 Xiph.Org Foundation</w:t>
        <w:br/>
        <w:t>Copyright 2011–2014, Dave Furfero Dual licensed under the MIT or GPL Version 2 licenses.</w:t>
        <w:br/>
        <w:t>Copyright (c) 2007-2009 Josh Coalson</w:t>
        <w:br/>
        <w:t>Copyright (c) YEAR YOUR NAME.</w:t>
        <w:br/>
        <w:t>Copyright (c) 2000-2009 Josh Coalson); printf(</w:t>
        <w:br/>
        <w:t>Copyright (c) 2007 Ariel Flesler - aflesler ○ gmail • com | https://github.com/flesler Licensed under MIT @author Ariel Flesler @version 2.1.2</w:t>
        <w:br/>
        <w:t>Copyright (c) 2000-2009 Josh Coalson, 2011-2025 Xiph.Org Foundation</w:t>
        <w:br/>
        <w:t>Copyright (c) 2000-2009 Josh Coalson, 2011-2025 Xiph.Org Foundation</w:t>
        <w:br/>
        <w:t>Copyright (c) 2013-2025 Xiph.Org Foundation</w:t>
        <w:br/>
        <w:t>Copyright (c) 1991, 1999 Free Software Foundation, Inc.</w:t>
        <w:br/>
        <w:t>Copyright (c) 2011-2025 Xiph.Org Foundation</w:t>
        <w:br/>
        <w:t>Copyright (c) 2011-2025 Xiph.Org Foundation Permission is granted to copy, distribute and/or modify this document under the terms of the GNU Free Documentation License, Version 1.3</w:t>
        <w:br/>
        <w:t>Copyright (c) 2011-2025 Xiph.Org Foundation</w:t>
        <w:br/>
        <w:t>Copyright (c) 1998 Todd C. Miller &lt;Todd.Miller@courtesan.com&gt;</w:t>
        <w:br/>
        <w:t>Copyright (c) 2000-2009 Josh Coalson</w:t>
        <w:br/>
        <w:t>Copyright (c) 1997-2020 by Dimitri van Heesch</w:t>
        <w:br/>
        <w:t>Copyright (c) 2022-2025 Xiph.Org Foundation</w:t>
        <w:br/>
        <w:t>Copyright (c) 2023-2025 Xiph.Org Foundation</w:t>
        <w:br/>
        <w:t>Copyright (c) 2001-2009 Josh Coalson</w:t>
        <w:br/>
        <w:t>Copyright (c) 2011-2025 Xiph.Org Foundation); printf(</w:t>
        <w:br/>
        <w:t>Copyright (c) 2004-2009 Josh Coalson</w:t>
        <w:br/>
        <w:t>Copyright (c) 2002 John Edwards Additional code by Magnus Holmgren and Gian-Carlo Pascutto</w:t>
        <w:br/>
        <w:t>Copyright (c) 2018 Steven Benner (http:stevenbenner.com/).</w:t>
        <w:br/>
        <w:t>Copyright (c) 2014-2025 Xiph.Org Foundation</w:t>
        <w:br/>
        <w:t>Copyright (c) 2001 David Robinson and Glen Sawyer</w:t>
        <w:br/>
        <w:t>Copyright (c) 2000-2009 Josh Coalson</w:t>
        <w:br/>
      </w:r>
    </w:p>
    <w:p>
      <w:pPr>
        <w:spacing w:line="420" w:lineRule="exact"/>
        <w:rPr>
          <w:rFonts w:hint="eastAsia"/>
        </w:rPr>
      </w:pPr>
      <w:r>
        <w:rPr>
          <w:rFonts w:ascii="Arial" w:hAnsi="Arial"/>
          <w:b/>
          <w:sz w:val="24"/>
        </w:rPr>
        <w:t xml:space="preserve">License: </w:t>
      </w:r>
      <w:r>
        <w:rPr>
          <w:rFonts w:ascii="Arial" w:hAnsi="Arial"/>
          <w:sz w:val="21"/>
        </w:rPr>
        <w:t>BSD-3-Clause AND GPL-2.0-or-later AND GFDL-1.1-or-later</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Free Documentation License Version 1.1, March 2000</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br/>
        <w:br/>
        <w:t>If you have no Invariant Sections, write "with no Invariant Sections" instead of saying which ones are invariant. If you have no Front-Cover Texts, write "no Front-Cover Texts" instead of "Front-Cover Texts being LIST"; likewise for Back-Cover Texts.</w:t>
        <w:br/>
        <w:br/>
        <w:t>If your document contains nontrivial examples of program code, we recommend releasing these examples in parallel under your choice of free software license, such as the GNU General Public License, to permit their use in free software.</w:t>
        <w:br/>
        <w:br/>
        <w:t>Copyright (C) 2000 Free Software Foundation, Inc. 51 Franklin St, Fifth Floor, Boston, MA 02110-1301 USA</w:t>
        <w:br/>
        <w:br/>
        <w:t>Everyone is permitted to copy and distribute verbatim copies of this license document, but changing it is not allowed.</w:t>
        <w:br/>
        <w:br/>
        <w:t>0. PREAMBLE 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that contains a notice placed by the copyright holder saying it can be distributed under the terms of this License. The "Document", below, refers to any such manual or work. Any member of the public is a licensee, and is addressed as "you".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The "Cover Texts" are certain short passages of text that are listed, as Front-Cover Texts or Back-Cover Texts, in the notice that says that the Document is released under this License. 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has been designed to thwart or discourage subsequent modification by readers is not Transparent. A copy that is not "Transparent" is called "Opaque". 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less than five).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In any section entitled "Acknowledgements" or "Dedications", preserve the section's title,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as "Endorsements" or to conflict in title with any Invariant Section.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less than five).</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w:t>
        <w:br/>
        <w:br/>
        <w:t>H. Include an unaltered copy of this License.</w:t>
        <w:br/>
        <w:b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In any section entitled "Acknowledgements" or "Dedications", preserve the section's title,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as "Endorsements" or to conflict in title with any Invariant Section.</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 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br/>
        <w:br/>
        <w:t>9. TERMINATION 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