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ghc-attoparsec-iso8601 1.1.0.0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MailRank,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