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varnish 7.0.1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2006-2015 Varnish Software AS index 0eb77c5..6b3af4d 100755</w:t>
        <w:br/>
        <w:t>Copyright (c) 2006-2016 Varnish Software AS All rights reserved.</w:t>
        <w:br/>
        <w:t>Copyright (c) 2010-2016 Varnish Software All rights reserved.</w:t>
        <w:br/>
        <w:t>Copyright (c) 2006 Verdens Gang AS</w:t>
        <w:br/>
        <w:t>Copyright (c) 2006, 2008 Junio C Hamano</w:t>
        <w:br/>
        <w:t>Copyright (c) 2006-2017 Varnish Software AS All rights reserved.</w:t>
        <w:br/>
        <w:t>Copyright (c) 2006-2015 Varnish Software AS index a2b318b..ecf2c50 100755</w:t>
        <w:br/>
        <w:t>Copyright (c) 2017 Varnish Software AS index 9e9e4e9..90605a2 100644</w:t>
        <w:br/>
        <w:t>Copyright (c) 2021 Varnish Software AS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