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jose 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2011–2014, Dave Furfero Dual licensed under the MIT or GPL Version 2 licenses.</w:t>
        <w:br/>
        <w:t>Copyright 2011, John Resig Dual licensed under the MIT or GPL Version 2 licenses.</w:t>
        <w:br/>
        <w:t>Copyright 2017 Red Hat, Inc.</w:t>
        <w:br/>
        <w:t>Copyright (c) 2013 Steven Benner (http:stevenbenner.com/).</w:t>
        <w:br/>
        <w:t>Copyright 2011, AUTHORS.txt (http://jqueryui.com/about)</w:t>
        <w:br/>
        <w:t>Copyright 2020 Red Hat, Inc.</w:t>
        <w:br/>
        <w:t>Copyright 2016 Red Hat, Inc.</w:t>
        <w:br/>
        <w:t>Copyright (c) 2010 Cowboy Ben Alman Dual licensed under the MIT and GPL licenses.</w:t>
        <w:br/>
        <w:t>Copyright 2011, The Dojo Foundation Released under the MIT, BSD, and GPL Licenses.</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(3)dT7+DGpstaZdKzIYzUFcUAE+JAsUXKbQf56yWOaJLP9jD1/NBaMx+W2jZX3lhqzsdMcnbDqF
Zyws4sNq59usJYi2uN7i5e4GClbnnflwplzr1GEkoACdt+s3SqfmJcMqYek3xlKEO2m6hrOS
zc0IGlDmr3sZlFMjEKyag/DSdcmGOX9bX1rJuqLBpoUJfVW2CuS25bJe/2TolYKgHCQ8F+aA
jaeYRWubSzKTr6X8e8</vt:lpwstr>
  </property>
  <property fmtid="{D5CDD505-2E9C-101B-9397-08002B2CF9AE}" pid="11" name="_2015_ms_pID_7253431">
    <vt:lpwstr>VSuwZgB3qvg9/mbHubnRZpKrTRzjvUK8/RXO+SS5g5XrD1Eb56yBP2
iLOcM3FsWJ+3SKkmbl/V1smbKnwQSozIx4ZwZWyJv5lGz/Z4r+vd8IOZGx4bx4p3oJg22VMU
ZOcdK6QrIxamotDWQ2bWVSSg+XU/92f339FdH6eNtS+8HcosQR6aW86a2s30H0s60xVFAT5W
3cfMgau1bCU+ImJvpy5H9HvPpdYFyEkAWiJF</vt:lpwstr>
  </property>
  <property fmtid="{D5CDD505-2E9C-101B-9397-08002B2CF9AE}" pid="12" name="_2015_ms_pID_7253432">
    <vt:lpwstr>O9yHKayByTvKsgr6XiFLbvEScefbXIJcwZrn
igIPB7fMKL3W8QvlIh8XmnBBV3vYgtx08XLYRE/4GGAVPyx65qs=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