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felix-gogo-runtime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The Apache Software Foundation</w:t>
        <w:br/>
        <w:t>Copyright 2012 Udo Klimaschewski</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(3)SbbsjcZoomwVK2+QmZndGm3Cw1aG2XLuyiPmtTDAQRZV3GUwms3Iye0Q3RaHv297irE8WpeU
LMJ2PFG7EfK0u2vWHcT1N0aPZ4Wdlcj7RYcd08G59oFJPYJqj2VvhyF1Z+fBzJynWpb1m3gp
EZWhhWNnD9iLyl/lCKKIo3+rL/1QdGZUus6bFxbxdvmPk+BEW3uKeCyPfT1KSw6iPHIb0U8Q
D47uDTuEZsnPM6cD1z</vt:lpwstr>
  </property>
  <property fmtid="{D5CDD505-2E9C-101B-9397-08002B2CF9AE}" pid="11" name="_2015_ms_pID_7253431">
    <vt:lpwstr>Snwh+gZ/Obl4MW7TP7H59alRsbG4yIMbp5/i7u4RBDBWi5LhN+ScZ1
47MBE6MpJ4Xoyr65EAhlJpwpWO2R7qE2Wnup/wJrL5wANraqCtTfI11rP2nItnRSYHsDGTEe
3o3fLlFHcQFipDbz5gqq+JZltcO1u2SvixbGIOo9foStWjf25YV8PoLcdbx81JFBDJ9pw5mA
T2ZvrtOvbgRI0YoowkjvQcESWUmQWZC3Pfhj</vt:lpwstr>
  </property>
  <property fmtid="{D5CDD505-2E9C-101B-9397-08002B2CF9AE}" pid="12" name="_2015_ms_pID_7253432">
    <vt:lpwstr>YzQuqQ31sacMMY+7Jrt6nDx4zb2tjalwUrj5
+0vzNQIfzK+/nJtSYnIL7WY/NGEzefdnYLH4YVSKlOftLHIVm3Q=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