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xmpcore 6.1.10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1999 - 2010, Adobe Systems Incorporated All rights reserved.</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