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python-daiquiri 3.2.5.1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