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python-hypothesis 6.98.9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Portions (c) 2009 by Robert Kern.</w:t>
        <w:br/>
        <w:t>Copyright (c) 2013, David R. MacIver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MPLv2.0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