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rhino 1.7.7.1</w:t>
      </w:r>
    </w:p>
    <w:p>
      <w:pPr/>
      <w:r>
        <w:rPr>
          <w:rStyle w:val="13"/>
          <w:rFonts w:ascii="Arial" w:hAnsi="Arial"/>
          <w:b/>
        </w:rPr>
        <w:t xml:space="preserve">Copyright notice: </w:t>
      </w:r>
    </w:p>
    <w:p>
      <w:pPr/>
      <w:r>
        <w:rPr>
          <w:rStyle w:val="13"/>
          <w:rFonts w:ascii="宋体" w:hAnsi="宋体"/>
          <w:sz w:val="22"/>
        </w:rPr>
        <w:t>Copyright (c) 2004 by Arthur Langereis (arthurext at domain xfinitegames, tld com)</w:t>
        <w:br/>
        <w:t>Copyright (C) 1996-97 Symantec Corporation</w:t>
        <w:br/>
        <w:t>Version 2.1a Copyright Paul Johnston 2000 - 2002.</w:t>
        <w:br/>
        <w:t>Copyright (c) 2004 by Arthur Langereis (arthurext at domain xfinitegames, tld com</w:t>
        <w:br/>
        <w:t>Copyright 2006-2008 the V8 project authors. All rights reserved.</w:t>
        <w:br/>
        <w:t>(c) 2005 Bob Ippolito.  All rights Reserved.</w:t>
        <w:br/>
        <w:t>(c) 2005-2007 Sam Stephenson</w:t>
        <w:br/>
        <w:t>Copyright 2010 the V8 project authors. All rights reserved.</w:t>
        <w:br/>
        <w:t>Copyright 2011 the V8 project authors. All rights reserved.</w:t>
        <w:br/>
        <w:t>Copyright 2008 the V8 project authors. All rights reserved.</w:t>
        <w:br/>
        <w:t>Copyright 1998 Sun Microsystems, Inc.  All Rights Reserved.</w:t>
        <w:br/>
        <w:t>Copyright 2013 the V8 project authors. All rights reserved.</w:t>
        <w:br/>
        <w:t>Copyright (c) 2005  Tom Wu All Rights Reserved.</w:t>
        <w:br/>
        <w:t>Copyright (C) 1997, 1998 Netscape Communications Corporation, All Rights Reserved.</w:t>
        <w:br/>
        <w:t>Copyright (C) Rich Moore.  All rights reserved.</w:t>
        <w:br/>
        <w:t>Copyright (C) 2007 Apple Inc.  All rights reserved.</w:t>
        <w:br/>
        <w:t>Copyright 1996 John Maloney and Mario Wolczko.</w:t>
        <w:br/>
        <w:t>Copyright 2012 the V8 project authors. All rights reserved.</w:t>
        <w:br/>
        <w:t>Copyright 2014 the V8 project authors. All rights reserved.</w:t>
        <w:br/>
        <w:t>Copyright (C) 2004 Baron Schwartz &lt;baron at sequent dot org&gt;</w:t>
        <w:br/>
        <w:t>Version 2.1 Copyright (C) Paul Johnston 1999 - 2002.</w:t>
        <w:br/>
        <w:t>Copyright (c) 2007 John Resig (jquery.com)</w:t>
        <w:br/>
        <w:t>Copyright (c) 2004-2007, The Dojo Foundation All Rights Reserved.</w:t>
        <w:br/>
        <w:t>Copyright 2009 the V8 project authors. All rights reserved.</w:t>
        <w:br/>
        <w:t>Copyright 2010-2015 the V8 project authors. All rights reserved.</w:t>
        <w:br/>
        <w:t>Copyright (c) 2003-2005  Tom Wu All Rights Reserved.</w:t>
        <w:br/>
        <w:t>Copyright (c) 1991, 2000, 2001 by Lucent Technologies.</w:t>
        <w:br/>
        <w:t>Copyright 1997, 1998 Sun Microsystems, Inc.  All Rights Reserved.</w:t>
        <w:br/>
      </w:r>
    </w:p>
    <w:p>
      <w:pPr/>
      <w:r>
        <w:rPr>
          <w:rStyle w:val="13"/>
          <w:rFonts w:ascii="Arial" w:hAnsi="Arial"/>
          <w:b/>
          <w:sz w:val="24"/>
        </w:rPr>
        <w:t xml:space="preserve">License: </w:t>
      </w:r>
      <w:r>
        <w:rPr>
          <w:rStyle w:val="13"/>
          <w:rFonts w:ascii="Arial" w:hAnsi="Arial"/>
          <w:sz w:val="21"/>
        </w:rPr>
        <w:t>MPLv2.0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