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bookmarkStart w:id="0" w:name="_GoBack"/>
      <w:bookmarkEnd w:id="0"/>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wavpack 5.3.0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Alexander Peslyak and it is hereby released to the general public under the following terms:</w:t>
      </w:r>
      <w:r>
        <w:rPr>
          <w:rFonts w:ascii="宋体" w:hAnsi="宋体"/>
          <w:sz w:val="22"/>
        </w:rPr>
        <w:br w:type="textWrapping"/>
      </w:r>
      <w:r>
        <w:rPr>
          <w:rFonts w:ascii="宋体" w:hAnsi="宋体"/>
          <w:sz w:val="22"/>
        </w:rPr>
        <w:t>Copyright (c) 2013 - 2016 David Bryant.</w:t>
      </w:r>
      <w:r>
        <w:rPr>
          <w:rFonts w:ascii="宋体" w:hAnsi="宋体"/>
          <w:sz w:val="22"/>
        </w:rPr>
        <w:br w:type="textWrapping"/>
      </w:r>
      <w:r>
        <w:rPr>
          <w:rFonts w:ascii="宋体" w:hAnsi="宋体"/>
          <w:sz w:val="22"/>
        </w:rPr>
        <w:t>Copyright (c) 1998 - 2020 David Bryant All rights reserved.</w:t>
      </w:r>
      <w:r>
        <w:rPr>
          <w:rFonts w:ascii="宋体" w:hAnsi="宋体"/>
          <w:sz w:val="22"/>
        </w:rPr>
        <w:br w:type="textWrapping"/>
      </w:r>
      <w:r>
        <w:rPr>
          <w:rFonts w:ascii="宋体" w:hAnsi="宋体"/>
          <w:sz w:val="22"/>
        </w:rPr>
        <w:t>Copyright (c) 1998 - 2019 David Bryant.</w:t>
      </w:r>
      <w:r>
        <w:rPr>
          <w:rFonts w:ascii="宋体" w:hAnsi="宋体"/>
          <w:sz w:val="22"/>
        </w:rPr>
        <w:br w:type="textWrapping"/>
      </w:r>
      <w:r>
        <w:rPr>
          <w:rFonts w:ascii="宋体" w:hAnsi="宋体"/>
          <w:sz w:val="22"/>
        </w:rPr>
        <w:t>Copyright (c) 1998 - 2020 David Bryant.</w:t>
      </w:r>
      <w:r>
        <w:rPr>
          <w:rFonts w:ascii="宋体" w:hAnsi="宋体"/>
          <w:sz w:val="22"/>
        </w:rPr>
        <w:br w:type="textWrapping"/>
      </w:r>
      <w:r>
        <w:rPr>
          <w:rFonts w:ascii="宋体" w:hAnsi="宋体"/>
          <w:sz w:val="22"/>
        </w:rPr>
        <w:t>Copyright (c) 1998 - 2020 David Bryant.  All Rights Reserved.;</w:t>
      </w:r>
      <w:r>
        <w:rPr>
          <w:rFonts w:ascii="宋体" w:hAnsi="宋体"/>
          <w:sz w:val="22"/>
        </w:rPr>
        <w:br w:type="textWrapping"/>
      </w:r>
      <w:r>
        <w:rPr>
          <w:rFonts w:ascii="宋体" w:hAnsi="宋体"/>
          <w:sz w:val="22"/>
        </w:rPr>
        <w:t>Copyright (c) 2018 - 2020 David Bryant.  All Rights Reserved.;</w:t>
      </w:r>
      <w:r>
        <w:rPr>
          <w:rFonts w:ascii="宋体" w:hAnsi="宋体"/>
          <w:sz w:val="22"/>
        </w:rPr>
        <w:br w:type="textWrapping"/>
      </w:r>
      <w:r>
        <w:rPr>
          <w:rFonts w:ascii="宋体" w:hAnsi="宋体"/>
          <w:sz w:val="22"/>
        </w:rPr>
        <w:t>Copyright (c) 2004-2012 LoRdMuldeR &lt;mulder2@gmx.de&gt;</w:t>
      </w:r>
      <w:r>
        <w:rPr>
          <w:rFonts w:ascii="宋体" w:hAnsi="宋体"/>
          <w:sz w:val="22"/>
        </w:rPr>
        <w:br w:type="textWrapping"/>
      </w:r>
      <w:r>
        <w:rPr>
          <w:rFonts w:ascii="宋体" w:hAnsi="宋体"/>
          <w:sz w:val="22"/>
        </w:rPr>
        <w:t>MMX optimizations (c) 2006 Joachim Henke All Rights Reserved.</w:t>
      </w:r>
      <w:r>
        <w:rPr>
          <w:rFonts w:ascii="宋体" w:hAnsi="宋体"/>
          <w:sz w:val="22"/>
        </w:rPr>
        <w:br w:type="textWrapping"/>
      </w:r>
      <w:r>
        <w:rPr>
          <w:rFonts w:ascii="宋体" w:hAnsi="宋体"/>
          <w:sz w:val="22"/>
        </w:rPr>
        <w:t>Copyright (c) 2005 - 2020 David Bryant.  All Rights Reserved.;</w:t>
      </w:r>
      <w:r>
        <w:rPr>
          <w:rFonts w:ascii="宋体" w:hAnsi="宋体"/>
          <w:sz w:val="22"/>
        </w:rPr>
        <w:br w:type="textWrapping"/>
      </w:r>
      <w:r>
        <w:rPr>
          <w:rFonts w:ascii="宋体" w:hAnsi="宋体"/>
          <w:sz w:val="22"/>
        </w:rPr>
        <w:t>Copyright (c) 1998 - 2017 David Bryant All Rights Reserved.</w:t>
      </w:r>
      <w:r>
        <w:rPr>
          <w:rFonts w:ascii="宋体" w:hAnsi="宋体"/>
          <w:sz w:val="22"/>
        </w:rPr>
        <w:br w:type="textWrapping"/>
      </w:r>
      <w:r>
        <w:rPr>
          <w:rFonts w:ascii="宋体" w:hAnsi="宋体"/>
          <w:sz w:val="22"/>
        </w:rPr>
        <w:t>Copyright (c) 1998 - 2006 Conifer Software.</w:t>
      </w:r>
      <w:r>
        <w:rPr>
          <w:rFonts w:ascii="宋体" w:hAnsi="宋体"/>
          <w:sz w:val="22"/>
        </w:rPr>
        <w:br w:type="textWrapping"/>
      </w:r>
      <w:r>
        <w:rPr>
          <w:rFonts w:ascii="宋体" w:hAnsi="宋体"/>
          <w:sz w:val="22"/>
        </w:rPr>
        <w:t>Copyright (C) 1996, 1997, 1998, 1999, 2000, 2001, 2003, 2004, 2005, 2006, 2007, 2008, 2009, 2010, 2011 Free Software Foundation, Inc.</w:t>
      </w:r>
      <w:r>
        <w:rPr>
          <w:rFonts w:ascii="宋体" w:hAnsi="宋体"/>
          <w:sz w:val="22"/>
        </w:rPr>
        <w:br w:type="textWrapping"/>
      </w:r>
      <w:r>
        <w:rPr>
          <w:rFonts w:ascii="宋体" w:hAnsi="宋体"/>
          <w:sz w:val="22"/>
        </w:rPr>
        <w:t>Copyright (c) 1998 - 2013 Conifer Software.</w:t>
      </w:r>
      <w:r>
        <w:rPr>
          <w:rFonts w:ascii="宋体" w:hAnsi="宋体"/>
          <w:sz w:val="22"/>
        </w:rPr>
        <w:br w:type="textWrapping"/>
      </w:r>
      <w:r>
        <w:rPr>
          <w:rFonts w:ascii="宋体" w:hAnsi="宋体"/>
          <w:sz w:val="22"/>
        </w:rPr>
        <w:t>Copyright (c) 2020 David Bryant.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766657D"/>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2021-12-31T08:55:58Z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