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sshj 0.13.0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2002,2003,2004,2005,2006,2007,2008 Atsuhiko Yamanaka, JCraft,Inc.</w:t>
        <w:br/>
        <w:t>Copyright 2010-2012 sshj contributors</w:t>
        <w:br/>
        <w:t>Copyright 2009 sshj contributors</w:t>
        <w:br/>
        <w:t>Copyright 2010, 2011 sshj contributors</w:t>
        <w:br/>
        <w:t>Copyright 2009 sshj contributors &lt;p/&gt;</w:t>
        <w:br/>
        <w:t>Copyright (c) 2000 - 2006 The Legion Of The Bouncy Castle (http:www.bouncycastle.org)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