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python-simpleline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Red Hat, Inc.</w:t>
        <w:br/>
        <w:t>Copyright (C) 2007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(3)ZzvW5FvtwWXtwC4vo/A7i3jzDVlPpsjBYSthYAbUTbvC39v150qmbvpbRatq7XLx9C8rejD+
9JtNq/sndprdXmgh6ErxHLl2m9zK6zwcVlBLJ1r2jaluLAejqLMsE8bi6tdr7fXcEJEN0LfB
NEHWOPF+bRuineNUMUEdKolSkmDfFFG03yjUg9s9g9vu3L8NIW0GatbWWX9vWTuBrSpJ3Fqh
7oG9yB1svE2yGoslad</vt:lpwstr>
  </property>
  <property fmtid="{D5CDD505-2E9C-101B-9397-08002B2CF9AE}" pid="11" name="_2015_ms_pID_7253431">
    <vt:lpwstr>s4vw003q7D+mpz9m3OuvdHxQfE9lP6nznVoeLIvMAVye14vGj8XyHs
Wohp1qoAhfe7BzTHNAYdksIRVgj/+HaMPF+PF5cQEHGRSz19m26TGZrOV/vD4eOM9EcmHrui
EWpSAG8AYLmNhXHsGlcF28sHu41W3QsGif6AdwqfO8LhclDe+g5n6SAT3n3p0XIRtkPtUwU8
10L4ofj7vfXYahOFs6QspXi8PCcDJoSnDUnv</vt:lpwstr>
  </property>
  <property fmtid="{D5CDD505-2E9C-101B-9397-08002B2CF9AE}" pid="12" name="_2015_ms_pID_7253432">
    <vt:lpwstr>zkIJXEWMC2hj3Z18GHgkqSGRundPN7QRkpox
plL0RZJwyYBEunFao84RMpDQTdtwmrUZnWne+eiDweVhzhCLPUg=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