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perl-XML-Parser 2.46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1998 Clark Cooper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GPLv1+ or Artistic 1.0</w:t>
      </w:r>
    </w:p>
    <w:p>
      <w:pPr>
        <w:pStyle w:val="18"/>
        <w:rPr>
          <w:rFonts w:ascii="宋体" w:hAnsi="宋体" w:cs="宋体"/>
          <w:sz w:val="22"/>
          <w:szCs w:val="22"/>
        </w:rPr>
      </w:pPr>
      <w:r>
        <w:rPr>
          <w:rFonts w:ascii="Times New Roman" w:hAnsi="Times New Roman"/>
          <w:sz w:val="21"/>
        </w:rP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(3)xMcvq4uHPrcdgGwkIvBlpa8seGe2ngt6MQEYqKiFxzy5QNkUGIWzZDnl0ujg/NdDkJN54GGy
Vp6tLwOx6V4s8D6bm3/0XK5USaHZCS0wd1ovSACid7cyGYnkofrU6alDDxae16OSNBnp/nMj
Pq6Ps3BLr7zdEEXkbiaMEK+JFSgam5hT35Bq9pcsmEGvlP6kZCunOdjFqnEwzONxciNYidtC
cr8kSyPDsjcWLFgYDj</vt:lpwstr>
  </property>
  <property fmtid="{D5CDD505-2E9C-101B-9397-08002B2CF9AE}" pid="11" name="_2015_ms_pID_7253431">
    <vt:lpwstr>iNqQm2s+vdqKPRRvAODG5dGZoSQ6Wj1dSuNFShFPXZGHCX8u5ZbFk+
rVWkoOLlAMU39RUmWbEngtrrvRD69016hqoqnsC902IctJc++5s7ahpHHeqyevpyxtOOj6pN
jYu/4C147iVvSw4duYESbENzHDvm+w1SP8GYp34Nj0/srg9f7hTdMtM+9KeCaNchGZ2VePwF
Njai/TG7dn1hPTkYzlGwGZvIRvts1SX4fjaY</vt:lpwstr>
  </property>
  <property fmtid="{D5CDD505-2E9C-101B-9397-08002B2CF9AE}" pid="12" name="_2015_ms_pID_7253432">
    <vt:lpwstr>MpZslsVuxJFWjbvUm40+3Kt7RDxuLZUIb7Ky
v5trHyoWvEucH8a8QT5L3FjciBWZhp/ZaQQIHDtqeHs/j+YKPq4=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