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java-latest-%{origin} %{newjavaver}.%{buildver}</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2016 Red Hat, Inc.</w:t>
        <w:br/>
        <w:t>Copyright (C) 2012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ASL 1.1 and ASL 2.0 and BSD and BSD with advertising and GPL+ and GPLv2 and GPLv2 with exceptions and IJG and LGPLv2+ and MIT and MPLv2.0 and Public Domain and W3C and zlib and ISC and FTL and RSA</w:t>
      </w:r>
    </w:p>
    <w:p>
      <w:pPr>
        <w:pStyle w:val="18"/>
        <w:rPr>
          <w:rFonts w:ascii="宋体" w:hAnsi="宋体" w:cs="宋体"/>
          <w:sz w:val="22"/>
          <w:szCs w:val="22"/>
        </w:rPr>
      </w:pP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Independent JPEG Group License</w:t>
        <w:br/>
        <w:br/>
        <w:t>LEGAL ISSUES</w:t>
        <w:br/>
        <w:br/>
        <w:t>In plain English:</w:t>
        <w:br/>
        <w:br/>
        <w:t>1. We don't promise that this software works. (But if you find any bugs, please let us know!)</w:t>
        <w:br/>
        <w:t>2. You can use this software for whatever you want. You don't have to pay us.</w:t>
        <w:br/>
        <w:t>3. You may not pretend that you wrote this software. If you use it in a program, you must acknowledge somewhere in your documentation that you've used the IJG code.</w:t>
        <w:br/>
        <w:t>In legalese:</w:t>
        <w:b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br/>
        <w:br/>
        <w:t>This software is copyright (C) 1991-1998, Thomas G. Lane. All Rights Reserved except as specified below.</w:t>
        <w:br/>
        <w:br/>
        <w:t>Permission is hereby granted to use, copy, modify, and distribute this software (or portions thereof) for any purpose, without fee, subject to these conditions:</w:t>
        <w:b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br/>
        <w:t>(2) If only executable code is distributed, then the accompanying documentation must state that "this software is based in part on the work of the Independent JPEG Group".</w:t>
        <w:br/>
        <w:t>(3) Permission for use of this software is granted only if the user accepts full responsibility for any undesirable consequences; the authors accept NO LIABILITY for damages of any kind.</w:t>
        <w:br/>
        <w:t>These conditions apply to any software derived from or based on the IJG code, not just to the unmodified library. If you use our work, you ought to acknowledge us.</w:t>
        <w:br/>
        <w:br/>
        <w:t>Permission is NOT granted for the use of any IJG author's name or company name in advertising or publicity relating to this software or products derived from it. This software may be referred to only as "the Independent JPEG Group's software".</w:t>
        <w:br/>
        <w:br/>
        <w:t>We specifically permit and encourage the use of this software as the basis of commercial products, provided that all warranty or liability claims are assumed by the product vendor.</w:t>
        <w:b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b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b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b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br/>
        <w:br/>
        <w:t xml:space="preserve">We are required to state that </w:t>
        <w:br/>
        <w:t>"The Graphics Interchange Format(c) is the Copyright property of CompuServe Incorporated. GIF(sm) is a Service Mark property of CompuServe Incorporated."</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br/>
        <w:br/>
        <w:t>Anyone is free to copy, modify, publish, use, compile, sell, or distribute this software, either in source code form or as a compiled</w:t>
        <w:br/>
        <w:t>binary, for any purpose, commercial or non-commercial, and by any means.</w:t>
        <w:br/>
        <w:b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(3)9tRgmGfA1rfYBlE1BL0dz+wrHHsjg5RHq8XlMBG+jBxjR0EZIwbJbNBgWVSuFtLyVnpyE4qX
AwjB/Q6g8X7Hx4zJMHdjVbOY7evtGVshM3QSzaXzWB4h084ydyxJZJ0DGkcmkxAcf5zp9eMn
2jyWuXqt6m2GRvqtuuK5ImFTG/xmwylP/1XC02tKpcZvFq0adZeT8jFHN2da+EC+27UsZTnY
lMatxPXD95DJ/hW+4M</vt:lpwstr>
  </property>
  <property fmtid="{D5CDD505-2E9C-101B-9397-08002B2CF9AE}" pid="11" name="_2015_ms_pID_7253431">
    <vt:lpwstr>T14NOLheYxOKACQJXt6od4B/xqOXFqirCAx7II2q+x+TyrmuEpnEDE
vAGCqvg15SxQIsHvtia2Me4JGylLH3R2ck1hbmh3yK8dZXChex6Pp8uWnLAWfeHD0Qq3+AT9
YVz+aJcMBaXVtXPVgxT4+DQ8T7FwOYi2Ge7kmunTIAfcwoqdR0MaFiSNBNvCoj9nC1Kkhieu
cBtbMgWrquBXfA3SPuycvwU5dmgfPzEsbUio</vt:lpwstr>
  </property>
  <property fmtid="{D5CDD505-2E9C-101B-9397-08002B2CF9AE}" pid="12" name="_2015_ms_pID_7253432">
    <vt:lpwstr>0xYSaz5t+02KWn0M3XaFv9UyEgFp4SEMmGHG
6lzt/l8LkHkAkc81Y8oXfaI24tm74hHwfJdNPTkYtqDl8ClzgRM=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