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luajit 2.1.0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1994-2008 Lua.org, PUC-Rio.  All rights reserved.</w:t>
      </w:r>
    </w:p>
    <w:p>
      <w:pPr>
        <w:pStyle w:val="18"/>
        <w:rPr>
          <w:rFonts w:hint="eastAsia" w:ascii="宋体" w:hAnsi="宋体" w:cs="宋体"/>
          <w:sz w:val="22"/>
          <w:szCs w:val="22"/>
        </w:rPr>
      </w:pPr>
      <w:r>
        <w:rPr>
          <w:rFonts w:hint="eastAsia" w:ascii="宋体" w:hAnsi="宋体" w:cs="宋体"/>
          <w:sz w:val="22"/>
          <w:szCs w:val="22"/>
        </w:rPr>
        <w:t>Copyright (C) 1994-2008 Lua.org, PUC-Rio. See Copyright Notice in lua.h</w:t>
      </w:r>
    </w:p>
    <w:p>
      <w:pPr>
        <w:pStyle w:val="18"/>
        <w:rPr>
          <w:rFonts w:hint="eastAsia" w:ascii="宋体" w:hAnsi="宋体" w:cs="宋体"/>
          <w:sz w:val="22"/>
          <w:szCs w:val="22"/>
        </w:rPr>
      </w:pPr>
      <w:r>
        <w:rPr>
          <w:rFonts w:hint="eastAsia" w:ascii="宋体" w:hAnsi="宋体" w:cs="宋体"/>
          <w:sz w:val="22"/>
          <w:szCs w:val="22"/>
        </w:rPr>
        <w:t>Copyright (C) 1994-2011 Lua.org, PUC-Rio. See Copyright Notice in lua.h</w:t>
      </w:r>
    </w:p>
    <w:p>
      <w:pPr>
        <w:pStyle w:val="18"/>
        <w:rPr>
          <w:rFonts w:hint="eastAsia" w:ascii="宋体" w:hAnsi="宋体" w:cs="宋体"/>
          <w:sz w:val="22"/>
          <w:szCs w:val="22"/>
        </w:rPr>
      </w:pPr>
      <w:r>
        <w:rPr>
          <w:rFonts w:hint="eastAsia" w:ascii="宋体" w:hAnsi="宋体" w:cs="宋体"/>
          <w:sz w:val="22"/>
          <w:szCs w:val="22"/>
        </w:rPr>
        <w:t>Copyright (C) 1994-2012 Lua.org, PUC-Rio.</w:t>
      </w:r>
    </w:p>
    <w:p>
      <w:pPr>
        <w:pStyle w:val="18"/>
        <w:rPr>
          <w:rFonts w:hint="eastAsia" w:ascii="宋体" w:hAnsi="宋体" w:cs="宋体"/>
          <w:sz w:val="22"/>
          <w:szCs w:val="22"/>
        </w:rPr>
      </w:pPr>
      <w:r>
        <w:rPr>
          <w:rFonts w:hint="eastAsia" w:ascii="宋体" w:hAnsi="宋体" w:cs="宋体"/>
          <w:sz w:val="22"/>
          <w:szCs w:val="22"/>
        </w:rPr>
        <w:t>Copyright (C) 1994-2012 Lua.org, PUC-Rio.  All rights reserved.</w:t>
      </w:r>
    </w:p>
    <w:p>
      <w:pPr>
        <w:pStyle w:val="18"/>
        <w:rPr>
          <w:rFonts w:hint="eastAsia" w:ascii="宋体" w:hAnsi="宋体" w:cs="宋体"/>
          <w:sz w:val="22"/>
          <w:szCs w:val="22"/>
        </w:rPr>
      </w:pPr>
      <w:r>
        <w:rPr>
          <w:rFonts w:hint="eastAsia" w:ascii="宋体" w:hAnsi="宋体" w:cs="宋体"/>
          <w:sz w:val="22"/>
          <w:szCs w:val="22"/>
        </w:rPr>
        <w:t>Copyright (C) 1994-2012 Lua.org, PUC-Rio. See Copyright Notice in lua.h</w:t>
      </w:r>
    </w:p>
    <w:p>
      <w:pPr>
        <w:pStyle w:val="18"/>
        <w:rPr>
          <w:rFonts w:hint="eastAsia" w:ascii="宋体" w:hAnsi="宋体" w:cs="宋体"/>
          <w:sz w:val="22"/>
          <w:szCs w:val="22"/>
        </w:rPr>
      </w:pPr>
      <w:r>
        <w:rPr>
          <w:rFonts w:hint="eastAsia" w:ascii="宋体" w:hAnsi="宋体" w:cs="宋体"/>
          <w:sz w:val="22"/>
          <w:szCs w:val="22"/>
        </w:rPr>
        <w:t>Copyright (C) 2004-2017 Mike Pall.</w:t>
      </w:r>
    </w:p>
    <w:p>
      <w:pPr>
        <w:pStyle w:val="18"/>
        <w:rPr>
          <w:rFonts w:hint="eastAsia" w:ascii="宋体" w:hAnsi="宋体" w:cs="宋体"/>
          <w:sz w:val="22"/>
          <w:szCs w:val="22"/>
        </w:rPr>
      </w:pPr>
      <w:r>
        <w:rPr>
          <w:rFonts w:hint="eastAsia" w:ascii="宋体" w:hAnsi="宋体" w:cs="宋体"/>
          <w:sz w:val="22"/>
          <w:szCs w:val="22"/>
        </w:rPr>
        <w:t>Copyright (C) 2005-2017 Mike Pall. All rights reserved.</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1764E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2021-12-31T09:09:49Z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(3)2H8Zx98BmER7tuFilRcokLiesh3C7/qsZkzvjeBxPi8LzcvBXc0xenoDNNt10Y/wPU7jBqi2
DXsfClL2sstSz0Uf2H/iYkfN+1NXzHgiIjfw6cIwkUX+R1fEdxTQON/cg0tYG/H6U2EyH8Yq
NlGsq9smvKX9mbhjJy9KMG+ytanug/pwBSc085qQiwBYGxV9Xzki85/Wy6+mlAL07cvKud/t
P1D5eKfPMUUwyyYXtk</vt:lpwstr>
  </property>
  <property fmtid="{D5CDD505-2E9C-101B-9397-08002B2CF9AE}" pid="11" name="_2015_ms_pID_7253431">
    <vt:lpwstr>w6mMIkt3TPdcRbflCfWk0A0BWehyKxkxMDDrspk/WYHFD+8j40vz6u
qI308cgAdh4XgqBXSouRInMtBhycrHbAwqsSLmtXaKMLv78rhyJrLt1HWSIcBJA2Rbgez7k5
Bbb+ror8My1imTRP8weYuN1Iwwn7VyuUR3xsQ0cUYekSQ0l2aYKrScQmKtZVTPmRfvlUdpx8
PLrgVzUjHfkO7UJwXAA00qNO7i2afweeOeN8</vt:lpwstr>
  </property>
  <property fmtid="{D5CDD505-2E9C-101B-9397-08002B2CF9AE}" pid="12" name="_2015_ms_pID_7253432">
    <vt:lpwstr>lQRBCWhgPJUQcWp6WIF8RBoy1AUr/ZX2wZZZ
64cHfss4fK5mdgrE7a/1zG6L4MC6Aa6Bi3C+cgAVCfAyRmfWogs=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