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latrace 0.5.11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Jiri Olsa &lt;olsajiri@gmail.com&gt;</w:t>
        <w:br/>
        <w:t>Copyright (C) 2009 Akos Pasztory &lt;akos.pasztory@gmail.com&gt;</w:t>
        <w:br/>
        <w:t>Copyright (C) 2009, 2010 Akos Pasztory &lt;akos.pasztory@gmail.com&gt;</w:t>
        <w:br/>
        <w:t>Copyright (C) 2007 Free Software Foundation, Inc. &lt;http:fsf.org/&gt;</w:t>
        <w:br/>
        <w:t>Copyright (c) 2003-2006 Thomas Graf &lt;tgraf@suug.ch&gt;</w:t>
        <w:br/>
        <w:t>Copyright (C) 2008, 2009, 2010 Jiri Olsa &lt;olsajiri@gmail.com&gt;</w:t>
        <w:br/>
        <w:t>Copyright (c) 2008, 2009, 2010 Jiri Olsa &lt;olsajiri@gmail.com&gt;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(3)eblMNwZ/jeNZSwhiwXFV2MeVUNQHI6nC7wtMz5uEPnRTjSuZRIgua1bCz2A8cA6Sulo2M0aA
kqxy37ilXZGzGoYhUbZkcRAw2rtjI8TuWaXw70zOj9mHc5G3Gv4gk8nk/i9rVEnCjbUiCO/M
fuvqf0xtjaj8VmWY1xmWuwPtxLOcGzJ0/swEetguPIGwiwrr7+MK/zrbQyYG7qhQgjSnYOxQ
nUPnpyNY9OqriQ4yJl</vt:lpwstr>
  </property>
  <property fmtid="{D5CDD505-2E9C-101B-9397-08002B2CF9AE}" pid="11" name="_2015_ms_pID_7253431">
    <vt:lpwstr>JOuzgRw/+ixysQElWJ0SuJHS+0/smkrqTQx0sq/SeMRfqGpl7puSbr
SuHbvu/aRJOEcGk5v+mLYxbna3WUWKBxSnSawDTVNysBXWX9smvnzAW+H7HhSiyLCQR3EQ8j
dkBir4Ud7Km1q41sBHX9Ra4oOgdrM2CZbCTJWU4S85IyqSrITu7Iv/Bt85XP43ZbQhw/PPpC
RJL25pWy69zJ9wwQSVotkpCCmUI9T6Np1y0N</vt:lpwstr>
  </property>
  <property fmtid="{D5CDD505-2E9C-101B-9397-08002B2CF9AE}" pid="12" name="_2015_ms_pID_7253432">
    <vt:lpwstr>+U88A7rhDck3DObjbpf1Ml51S77Wa90S//J5
ekuVOLzVcmpkfYD9lHQ64JTBJcvqmuEu+90XOXG3VjzOjWbczdI=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