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jopt-simple 5.0.4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2004-2014 Paul R. Holser, Jr.</w:t>
        <w:br/>
        <w:t>Copyright (c) 2004-2015 Paul R. Holser, Jr.</w:t>
        <w:br/>
        <w:t>Copyright (C) 2006 Google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(3)V9osAdDOsCIa7ATCbSYq30VSsF2Bcre85OjaMyUAhQxEkMAT3VFUbXdU42KOfr3ERe6qYspe
5WngINBXkq+SVomfzcSHzJkdX3MPOLYarbuAoWozKcEOPuOiGD8wTbagIVswJCYmVre4Axy6
z79hIwo8FmUUMbak7HUHktuodIsEU8iMd6UDYd14URc78PyX+Z9dXa/2M6vak3iT9rkRYvXz
P0FJeOoCIc5rovE4KP</vt:lpwstr>
  </property>
  <property fmtid="{D5CDD505-2E9C-101B-9397-08002B2CF9AE}" pid="11" name="_2015_ms_pID_7253431">
    <vt:lpwstr>A39lmhqSdEl8xHHkypbd50oMplTJ7AiPpX8LenSXTrDP9eXoRkR3R+
I3q4RfFV0tJxb0YSstU6SSC8j8aDKFZikaTqgHwbB0G5AcsYqV/6lB67SJ6JLJ/cfGjZUb8E
U9ER/VfL+5FpZ21nTmg3BrrdWV+Xjbgs9ltqDbt4IsIJbYgitEhTXGtQj/TI+39hcd9boXl9
07WQyN+fQ1d3ayBVB5ZfHxG6f8xt2q/CaUi2</vt:lpwstr>
  </property>
  <property fmtid="{D5CDD505-2E9C-101B-9397-08002B2CF9AE}" pid="12" name="_2015_ms_pID_7253432">
    <vt:lpwstr>FOuAX1NdL7YBX/A3te84lfDbuhqVVlQk79b2
OVjRLdAebBxJO3JO4J6duuimhzUgKX5DPg3Es8CJBkYbV9g7kdc=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